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CD150" w14:textId="77777777" w:rsidR="002C6DCD" w:rsidRPr="002C6DCD" w:rsidRDefault="002C6DCD" w:rsidP="002C6DCD">
      <w:pPr>
        <w:keepNext/>
        <w:spacing w:after="0" w:line="276" w:lineRule="auto"/>
        <w:ind w:left="425"/>
        <w:jc w:val="right"/>
        <w:outlineLvl w:val="1"/>
        <w:rPr>
          <w:rFonts w:ascii="Calibri" w:eastAsia="Times New Roman" w:hAnsi="Calibri" w:cs="Arial"/>
          <w:i/>
          <w:spacing w:val="4"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i/>
          <w:spacing w:val="4"/>
          <w:kern w:val="0"/>
          <w:lang w:eastAsia="pl-PL"/>
          <w14:ligatures w14:val="none"/>
        </w:rPr>
        <w:t>Załącznik nr 4 do Zapytania ofertowego</w:t>
      </w:r>
    </w:p>
    <w:p w14:paraId="65A6B9DC" w14:textId="77777777" w:rsidR="002C6DCD" w:rsidRPr="002C6DCD" w:rsidRDefault="002C6DCD" w:rsidP="002C6DCD">
      <w:pPr>
        <w:keepNext/>
        <w:spacing w:after="0" w:line="276" w:lineRule="auto"/>
        <w:outlineLvl w:val="1"/>
        <w:rPr>
          <w:rFonts w:ascii="Calibri" w:eastAsia="Times New Roman" w:hAnsi="Calibri" w:cs="Arial"/>
          <w:i/>
          <w:spacing w:val="4"/>
          <w:kern w:val="0"/>
          <w:lang w:eastAsia="pl-PL"/>
          <w14:ligatures w14:val="none"/>
        </w:rPr>
      </w:pPr>
    </w:p>
    <w:p w14:paraId="483517EB" w14:textId="77777777" w:rsidR="002C6DCD" w:rsidRPr="002C6DCD" w:rsidRDefault="002C6DCD" w:rsidP="002C6DCD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567" w:hanging="709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2C6DCD">
        <w:rPr>
          <w:rFonts w:ascii="Calibri" w:eastAsia="Calibri" w:hAnsi="Calibri" w:cs="Times New Roman"/>
          <w:b/>
          <w:kern w:val="0"/>
          <w14:ligatures w14:val="none"/>
        </w:rPr>
        <w:t>OŚWIADCZENIE</w:t>
      </w:r>
    </w:p>
    <w:p w14:paraId="37E37AE6" w14:textId="77777777" w:rsidR="002C6DCD" w:rsidRPr="002C6DCD" w:rsidRDefault="002C6DCD" w:rsidP="002C6DCD">
      <w:pPr>
        <w:shd w:val="clear" w:color="auto" w:fill="D9D9D9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  <w:t>Uwaga – oświadczenie składane wraz z ofertą</w:t>
      </w:r>
    </w:p>
    <w:p w14:paraId="2CEE8BF1" w14:textId="77777777" w:rsidR="002C6DCD" w:rsidRPr="002C6DCD" w:rsidRDefault="002C6DCD" w:rsidP="002C6DCD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567B73D7" w14:textId="77777777" w:rsidR="002C6DCD" w:rsidRPr="002C6DCD" w:rsidRDefault="002C6DCD" w:rsidP="002C6DCD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</w:pPr>
    </w:p>
    <w:p w14:paraId="5917F065" w14:textId="77777777" w:rsidR="002C6DCD" w:rsidRPr="002C6DCD" w:rsidRDefault="002C6DCD" w:rsidP="002C6DCD">
      <w:pPr>
        <w:spacing w:after="0" w:line="360" w:lineRule="auto"/>
        <w:jc w:val="both"/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  <w:t>Ja niżej podpisany/na niniejszym oświadczam i deklaruję, w przypadku wybrania mojej oferty jako najkorzystniejszej, podpisanie weksla in blanco wraz z deklaracją wekslową na potrzeby prawidłowego zabezpieczenia umowy zawartej na podstawie niniejszego zapytania ofertowego, na potrzeby realizacji robót budowlanych polegających na remoncie z adaptacją budynku o powierzchni 126 m2 w Świebodzicach przy ul. Marszałka Józefa Piłsudskiego 23 na mieszkanie z usługami w ramach projektu pn. „Krok w godne życie w subregionie wałbrzyskim objętym wsparciem FST”.</w:t>
      </w:r>
    </w:p>
    <w:p w14:paraId="066E451C" w14:textId="77777777" w:rsidR="002C6DCD" w:rsidRPr="002C6DCD" w:rsidRDefault="002C6DCD" w:rsidP="002C6DCD">
      <w:pPr>
        <w:spacing w:after="0" w:line="360" w:lineRule="auto"/>
        <w:jc w:val="both"/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  <w:t>Kwota zabezpieczenia będzie równa kwocie wynagrodzenia za świadczone ww. usługi.</w:t>
      </w:r>
    </w:p>
    <w:p w14:paraId="4F5E04A9" w14:textId="77777777" w:rsidR="002C6DCD" w:rsidRPr="002C6DCD" w:rsidRDefault="002C6DCD" w:rsidP="002C6DCD">
      <w:pPr>
        <w:adjustRightInd w:val="0"/>
        <w:spacing w:after="0" w:line="360" w:lineRule="auto"/>
        <w:jc w:val="both"/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  <w:t>Oświadczam, że zapoznałem się z warunkami złożenia zabezpieczenia i jego zwrotu i nie wnoszę do niego żadnych zastrzeżeń.</w:t>
      </w:r>
    </w:p>
    <w:p w14:paraId="64E597CA" w14:textId="77777777" w:rsidR="002C6DCD" w:rsidRPr="002C6DCD" w:rsidRDefault="002C6DCD" w:rsidP="002C6DCD">
      <w:pPr>
        <w:spacing w:after="0" w:line="360" w:lineRule="auto"/>
        <w:contextualSpacing/>
        <w:jc w:val="both"/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  <w:t xml:space="preserve">Oświadczam, że wiem, że brak złożenia zabezpieczenia, o którym mowa wyżej, może spowodować odstąpienie </w:t>
      </w:r>
      <w:r w:rsidRPr="002C6DCD"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  <w:br/>
        <w:t>od podpisania umowy, a tym samym niespełnienie warunków udziału w postępowaniu i ostatecznie odrzucenie złożonej oferty.</w:t>
      </w:r>
    </w:p>
    <w:p w14:paraId="56FD1CC3" w14:textId="77777777" w:rsidR="002C6DCD" w:rsidRPr="002C6DCD" w:rsidRDefault="002C6DCD" w:rsidP="002C6DCD">
      <w:pPr>
        <w:adjustRightInd w:val="0"/>
        <w:spacing w:after="0" w:line="360" w:lineRule="auto"/>
        <w:jc w:val="both"/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</w:pPr>
    </w:p>
    <w:p w14:paraId="474552C2" w14:textId="77777777" w:rsidR="002C6DCD" w:rsidRPr="002C6DCD" w:rsidRDefault="002C6DCD" w:rsidP="002C6DCD">
      <w:pPr>
        <w:spacing w:after="0" w:line="360" w:lineRule="auto"/>
        <w:jc w:val="both"/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</w:pPr>
    </w:p>
    <w:p w14:paraId="4984C839" w14:textId="77777777" w:rsidR="002C6DCD" w:rsidRPr="002C6DCD" w:rsidRDefault="002C6DCD" w:rsidP="002C6DCD">
      <w:pPr>
        <w:adjustRightInd w:val="0"/>
        <w:spacing w:after="0" w:line="360" w:lineRule="auto"/>
        <w:jc w:val="both"/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color w:val="000000"/>
          <w:kern w:val="0"/>
          <w:lang w:eastAsia="pl-PL"/>
          <w14:ligatures w14:val="none"/>
        </w:rPr>
        <w:t xml:space="preserve">Świadomy odpowiedzialności za składanie fałszywych oświadczeń, informuję, że dane zawarte w niniejszym załączniku są zgodne z prawdą. </w:t>
      </w:r>
    </w:p>
    <w:p w14:paraId="06021431" w14:textId="77777777" w:rsidR="002C6DCD" w:rsidRPr="002C6DCD" w:rsidRDefault="002C6DCD" w:rsidP="002C6DCD">
      <w:pPr>
        <w:rPr>
          <w:rFonts w:ascii="Calibri" w:eastAsia="Calibri" w:hAnsi="Calibri" w:cs="Times New Roman"/>
          <w:kern w:val="0"/>
          <w14:ligatures w14:val="none"/>
        </w:rPr>
      </w:pPr>
    </w:p>
    <w:p w14:paraId="18CD5B58" w14:textId="77777777" w:rsidR="002C6DCD" w:rsidRPr="002C6DCD" w:rsidRDefault="002C6DCD" w:rsidP="002C6DCD">
      <w:pPr>
        <w:tabs>
          <w:tab w:val="right" w:leader="dot" w:pos="3402"/>
          <w:tab w:val="left" w:pos="6237"/>
          <w:tab w:val="right" w:leader="dot" w:pos="9072"/>
        </w:tabs>
        <w:spacing w:after="0" w:line="276" w:lineRule="auto"/>
        <w:ind w:left="425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kern w:val="0"/>
          <w:lang w:eastAsia="pl-PL"/>
          <w14:ligatures w14:val="none"/>
        </w:rPr>
        <w:tab/>
      </w:r>
      <w:r w:rsidRPr="002C6DCD">
        <w:rPr>
          <w:rFonts w:ascii="Calibri" w:eastAsia="Times New Roman" w:hAnsi="Calibri" w:cs="Arial"/>
          <w:kern w:val="0"/>
          <w:lang w:eastAsia="pl-PL"/>
          <w14:ligatures w14:val="none"/>
        </w:rPr>
        <w:tab/>
      </w:r>
      <w:r w:rsidRPr="002C6DCD">
        <w:rPr>
          <w:rFonts w:ascii="Calibri" w:eastAsia="Times New Roman" w:hAnsi="Calibri" w:cs="Arial"/>
          <w:kern w:val="0"/>
          <w:lang w:eastAsia="pl-PL"/>
          <w14:ligatures w14:val="none"/>
        </w:rPr>
        <w:tab/>
      </w:r>
    </w:p>
    <w:p w14:paraId="1935F3A5" w14:textId="77777777" w:rsidR="002C6DCD" w:rsidRPr="002C6DCD" w:rsidRDefault="002C6DCD" w:rsidP="002C6DCD">
      <w:pPr>
        <w:tabs>
          <w:tab w:val="center" w:pos="1701"/>
          <w:tab w:val="center" w:pos="7938"/>
        </w:tabs>
        <w:spacing w:after="0" w:line="276" w:lineRule="auto"/>
        <w:ind w:left="425"/>
        <w:jc w:val="both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i/>
          <w:kern w:val="0"/>
          <w:lang w:eastAsia="pl-PL"/>
          <w14:ligatures w14:val="none"/>
        </w:rPr>
        <w:tab/>
        <w:t>miejscowość, data</w:t>
      </w:r>
      <w:r w:rsidRPr="002C6DCD">
        <w:rPr>
          <w:rFonts w:ascii="Calibri" w:eastAsia="Times New Roman" w:hAnsi="Calibri" w:cs="Arial"/>
          <w:i/>
          <w:kern w:val="0"/>
          <w:lang w:eastAsia="pl-PL"/>
          <w14:ligatures w14:val="none"/>
        </w:rPr>
        <w:tab/>
        <w:t>podpis(y) osób(y) upoważnionej(</w:t>
      </w:r>
      <w:proofErr w:type="spellStart"/>
      <w:r w:rsidRPr="002C6DCD">
        <w:rPr>
          <w:rFonts w:ascii="Calibri" w:eastAsia="Times New Roman" w:hAnsi="Calibri" w:cs="Arial"/>
          <w:i/>
          <w:kern w:val="0"/>
          <w:lang w:eastAsia="pl-PL"/>
          <w14:ligatures w14:val="none"/>
        </w:rPr>
        <w:t>ych</w:t>
      </w:r>
      <w:proofErr w:type="spellEnd"/>
      <w:r w:rsidRPr="002C6DCD">
        <w:rPr>
          <w:rFonts w:ascii="Calibri" w:eastAsia="Times New Roman" w:hAnsi="Calibri" w:cs="Arial"/>
          <w:i/>
          <w:kern w:val="0"/>
          <w:lang w:eastAsia="pl-PL"/>
          <w14:ligatures w14:val="none"/>
        </w:rPr>
        <w:t xml:space="preserve">) </w:t>
      </w:r>
    </w:p>
    <w:p w14:paraId="45D0CF04" w14:textId="77777777" w:rsidR="002C6DCD" w:rsidRPr="002C6DCD" w:rsidRDefault="002C6DCD" w:rsidP="002C6DCD">
      <w:pPr>
        <w:tabs>
          <w:tab w:val="center" w:pos="7938"/>
        </w:tabs>
        <w:spacing w:after="0" w:line="276" w:lineRule="auto"/>
        <w:ind w:left="425"/>
        <w:jc w:val="both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2C6DCD">
        <w:rPr>
          <w:rFonts w:ascii="Calibri" w:eastAsia="Times New Roman" w:hAnsi="Calibri" w:cs="Arial"/>
          <w:i/>
          <w:kern w:val="0"/>
          <w:lang w:eastAsia="pl-PL"/>
          <w14:ligatures w14:val="none"/>
        </w:rPr>
        <w:tab/>
        <w:t>do reprezentowania Wykonawcy</w:t>
      </w:r>
    </w:p>
    <w:p w14:paraId="76A2B0A1" w14:textId="77777777" w:rsidR="002C6DCD" w:rsidRPr="002C6DCD" w:rsidRDefault="002C6DCD" w:rsidP="002C6DCD">
      <w:pPr>
        <w:widowControl w:val="0"/>
        <w:autoSpaceDE w:val="0"/>
        <w:autoSpaceDN w:val="0"/>
        <w:adjustRightInd w:val="0"/>
        <w:spacing w:after="0" w:line="280" w:lineRule="atLeast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</w:p>
    <w:p w14:paraId="5A5F0B12" w14:textId="77777777" w:rsidR="002C6DCD" w:rsidRPr="002C6DCD" w:rsidRDefault="002C6DCD" w:rsidP="002C6DCD">
      <w:pPr>
        <w:widowControl w:val="0"/>
        <w:autoSpaceDE w:val="0"/>
        <w:autoSpaceDN w:val="0"/>
        <w:adjustRightInd w:val="0"/>
        <w:spacing w:after="0" w:line="280" w:lineRule="atLeast"/>
        <w:rPr>
          <w:rFonts w:eastAsia="Times New Roman" w:cstheme="minorHAnsi"/>
          <w:i/>
          <w:color w:val="000000"/>
          <w:kern w:val="0"/>
          <w:lang w:eastAsia="pl-PL"/>
          <w14:ligatures w14:val="none"/>
        </w:rPr>
      </w:pPr>
    </w:p>
    <w:p w14:paraId="0B3891AD" w14:textId="77777777" w:rsidR="002C6DCD" w:rsidRPr="002C6DCD" w:rsidRDefault="002C6DCD" w:rsidP="002C6DC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63C0A6" w14:textId="77777777" w:rsidR="00D748D0" w:rsidRDefault="00D748D0"/>
    <w:sectPr w:rsidR="00D748D0" w:rsidSect="002C6DCD">
      <w:headerReference w:type="default" r:id="rId4"/>
      <w:footerReference w:type="even" r:id="rId5"/>
      <w:footerReference w:type="default" r:id="rId6"/>
      <w:pgSz w:w="11906" w:h="16838"/>
      <w:pgMar w:top="284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57F3A" w14:textId="77777777" w:rsidR="002C6DCD" w:rsidRDefault="002C6DCD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1EB362" w14:textId="77777777" w:rsidR="002C6DCD" w:rsidRDefault="002C6DCD" w:rsidP="005B19FA">
    <w:pPr>
      <w:pStyle w:val="Stopka"/>
      <w:ind w:right="360"/>
    </w:pPr>
  </w:p>
  <w:p w14:paraId="25D46BE1" w14:textId="77777777" w:rsidR="002C6DCD" w:rsidRDefault="002C6D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287F4" w14:textId="77777777" w:rsidR="002C6DCD" w:rsidRDefault="002C6DCD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672DC" w14:textId="77777777" w:rsidR="002C6DCD" w:rsidRDefault="002C6DCD" w:rsidP="005B19FA">
    <w:pPr>
      <w:pStyle w:val="Stopka"/>
      <w:ind w:right="360"/>
    </w:pPr>
  </w:p>
  <w:p w14:paraId="450125E2" w14:textId="77777777" w:rsidR="002C6DCD" w:rsidRDefault="002C6DCD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9456"/>
      <w:gridCol w:w="737"/>
    </w:tblGrid>
    <w:tr w:rsidR="002C6DCD" w14:paraId="3D290D87" w14:textId="77777777" w:rsidTr="005B19FA">
      <w:tc>
        <w:tcPr>
          <w:tcW w:w="2674" w:type="dxa"/>
        </w:tcPr>
        <w:p w14:paraId="14394F0D" w14:textId="77777777" w:rsidR="002C6DCD" w:rsidRPr="003703FB" w:rsidRDefault="002C6DCD" w:rsidP="005B19FA">
          <w:pPr>
            <w:jc w:val="center"/>
          </w:pPr>
          <w:r w:rsidRPr="00BA7326">
            <w:rPr>
              <w:rFonts w:cs="Calibri"/>
              <w:noProof/>
              <w:color w:val="0070C0"/>
            </w:rPr>
            <w:drawing>
              <wp:inline distT="0" distB="0" distL="0" distR="0" wp14:anchorId="4DCB81D8" wp14:editId="134108A6">
                <wp:extent cx="5867400" cy="838200"/>
                <wp:effectExtent l="0" t="0" r="0" b="0"/>
                <wp:docPr id="252510468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759A57D9" w14:textId="77777777" w:rsidR="002C6DCD" w:rsidRPr="00F3070D" w:rsidRDefault="002C6DCD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6AF8CAE2" w14:textId="77777777" w:rsidR="002C6DCD" w:rsidRDefault="002C6DC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3C4"/>
    <w:rsid w:val="002C6DCD"/>
    <w:rsid w:val="003D7C89"/>
    <w:rsid w:val="0042568C"/>
    <w:rsid w:val="00916C7D"/>
    <w:rsid w:val="00D748D0"/>
    <w:rsid w:val="00E2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212F"/>
  <w15:chartTrackingRefBased/>
  <w15:docId w15:val="{2B2D780F-6C2F-41D7-AE01-C56CAA55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3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3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63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63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63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63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63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63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63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63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3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63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63C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63C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63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63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63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63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63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63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63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63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63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63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63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63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63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63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63C4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2C6D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C6DC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uiPriority w:val="99"/>
    <w:rsid w:val="002C6DCD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2C6D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uiPriority w:val="99"/>
    <w:semiHidden/>
    <w:rsid w:val="002C6DCD"/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"/>
    <w:link w:val="Nagwek"/>
    <w:uiPriority w:val="99"/>
    <w:locked/>
    <w:rsid w:val="002C6DC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Socha</dc:creator>
  <cp:keywords/>
  <dc:description/>
  <cp:lastModifiedBy>Jarosław Socha</cp:lastModifiedBy>
  <cp:revision>2</cp:revision>
  <dcterms:created xsi:type="dcterms:W3CDTF">2025-12-19T19:07:00Z</dcterms:created>
  <dcterms:modified xsi:type="dcterms:W3CDTF">2025-12-19T19:08:00Z</dcterms:modified>
</cp:coreProperties>
</file>